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C12B" w14:textId="35BEF7D4" w:rsidR="00BF545A" w:rsidRDefault="00BF545A" w:rsidP="00BF545A">
      <w:pPr>
        <w:rPr>
          <w:rFonts w:ascii="Arial" w:hAnsi="Arial" w:cs="Arial"/>
          <w:sz w:val="24"/>
          <w:szCs w:val="24"/>
        </w:rPr>
      </w:pPr>
      <w:r w:rsidRPr="00211C79">
        <w:rPr>
          <w:rFonts w:ascii="Arial" w:hAnsi="Arial" w:cs="Arial"/>
          <w:sz w:val="24"/>
          <w:szCs w:val="24"/>
        </w:rPr>
        <w:t>Na temelju članka 107.</w:t>
      </w:r>
      <w:r>
        <w:rPr>
          <w:rFonts w:ascii="Arial" w:hAnsi="Arial" w:cs="Arial"/>
          <w:sz w:val="24"/>
          <w:szCs w:val="24"/>
        </w:rPr>
        <w:t xml:space="preserve"> </w:t>
      </w:r>
      <w:r w:rsidRPr="00211C79">
        <w:rPr>
          <w:rFonts w:ascii="Arial" w:hAnsi="Arial" w:cs="Arial"/>
          <w:sz w:val="24"/>
          <w:szCs w:val="24"/>
        </w:rPr>
        <w:t>Zakona o odgoju i obrazovanju</w:t>
      </w:r>
      <w:r>
        <w:rPr>
          <w:rFonts w:ascii="Arial" w:hAnsi="Arial" w:cs="Arial"/>
          <w:sz w:val="24"/>
          <w:szCs w:val="24"/>
        </w:rPr>
        <w:t xml:space="preserve"> u osnovnoj i srednjoj školi (Narodne novine broj:</w:t>
      </w:r>
      <w:r>
        <w:rPr>
          <w:rFonts w:ascii="Arial" w:hAnsi="Arial" w:cs="Arial"/>
          <w:sz w:val="24"/>
          <w:szCs w:val="24"/>
        </w:rPr>
        <w:t xml:space="preserve"> </w:t>
      </w:r>
      <w:r w:rsidRPr="00211C79">
        <w:rPr>
          <w:rFonts w:ascii="Arial" w:hAnsi="Arial" w:cs="Arial"/>
          <w:sz w:val="24"/>
          <w:szCs w:val="24"/>
        </w:rPr>
        <w:t>87/08., 86</w:t>
      </w:r>
      <w:r>
        <w:rPr>
          <w:rFonts w:ascii="Arial" w:hAnsi="Arial" w:cs="Arial"/>
          <w:sz w:val="24"/>
          <w:szCs w:val="24"/>
        </w:rPr>
        <w:t>/09., 92/10., 105/10.</w:t>
      </w:r>
      <w:r w:rsidRPr="00211C79">
        <w:rPr>
          <w:rFonts w:ascii="Arial" w:hAnsi="Arial" w:cs="Arial"/>
          <w:sz w:val="24"/>
          <w:szCs w:val="24"/>
        </w:rPr>
        <w:t>, 90/11., 5/12., 16/12., 86/</w:t>
      </w:r>
      <w:r>
        <w:rPr>
          <w:rFonts w:ascii="Arial" w:hAnsi="Arial" w:cs="Arial"/>
          <w:sz w:val="24"/>
          <w:szCs w:val="24"/>
        </w:rPr>
        <w:t xml:space="preserve">12.,126/12., </w:t>
      </w:r>
      <w:r w:rsidRPr="00211C79">
        <w:rPr>
          <w:rFonts w:ascii="Arial" w:hAnsi="Arial" w:cs="Arial"/>
          <w:sz w:val="24"/>
          <w:szCs w:val="24"/>
        </w:rPr>
        <w:t xml:space="preserve"> 94/13., 152/14., 7/17.</w:t>
      </w:r>
      <w:r>
        <w:rPr>
          <w:rFonts w:ascii="Arial" w:hAnsi="Arial" w:cs="Arial"/>
          <w:sz w:val="24"/>
          <w:szCs w:val="24"/>
        </w:rPr>
        <w:t xml:space="preserve">, </w:t>
      </w:r>
      <w:r w:rsidRPr="00211C79">
        <w:rPr>
          <w:rFonts w:ascii="Arial" w:hAnsi="Arial" w:cs="Arial"/>
          <w:sz w:val="24"/>
          <w:szCs w:val="24"/>
        </w:rPr>
        <w:t>68/18.</w:t>
      </w:r>
      <w:r>
        <w:rPr>
          <w:rFonts w:ascii="Arial" w:hAnsi="Arial" w:cs="Arial"/>
          <w:sz w:val="24"/>
          <w:szCs w:val="24"/>
        </w:rPr>
        <w:t>, 98/19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64/20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151/22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156/23</w:t>
      </w:r>
      <w:r>
        <w:rPr>
          <w:rFonts w:ascii="Arial" w:hAnsi="Arial" w:cs="Arial"/>
          <w:sz w:val="24"/>
          <w:szCs w:val="24"/>
        </w:rPr>
        <w:t>.</w:t>
      </w:r>
      <w:r w:rsidRPr="00211C79">
        <w:rPr>
          <w:rFonts w:ascii="Arial" w:hAnsi="Arial" w:cs="Arial"/>
          <w:sz w:val="24"/>
          <w:szCs w:val="24"/>
        </w:rPr>
        <w:t>) i članaka 6. i 7. Pravilnika o postupku zapošljavanja te procjeni i vrednov</w:t>
      </w:r>
      <w:r>
        <w:rPr>
          <w:rFonts w:ascii="Arial" w:hAnsi="Arial" w:cs="Arial"/>
          <w:sz w:val="24"/>
          <w:szCs w:val="24"/>
        </w:rPr>
        <w:t>anju kandidata za zapošljavanje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Osnovna škola Ljudevita </w:t>
      </w:r>
      <w:proofErr w:type="spellStart"/>
      <w:r>
        <w:rPr>
          <w:rFonts w:ascii="Arial" w:hAnsi="Arial" w:cs="Arial"/>
          <w:sz w:val="24"/>
          <w:szCs w:val="24"/>
        </w:rPr>
        <w:t>Modeca</w:t>
      </w:r>
      <w:proofErr w:type="spellEnd"/>
      <w:r>
        <w:rPr>
          <w:rFonts w:ascii="Arial" w:hAnsi="Arial" w:cs="Arial"/>
          <w:sz w:val="24"/>
          <w:szCs w:val="24"/>
        </w:rPr>
        <w:t xml:space="preserve"> Križevci raspisuje   </w:t>
      </w:r>
    </w:p>
    <w:p w14:paraId="69E479FE" w14:textId="77777777" w:rsidR="00BF545A" w:rsidRPr="00211C79" w:rsidRDefault="00BF545A" w:rsidP="00BF545A">
      <w:pPr>
        <w:rPr>
          <w:rFonts w:ascii="Arial" w:hAnsi="Arial" w:cs="Arial"/>
          <w:sz w:val="24"/>
          <w:szCs w:val="24"/>
        </w:rPr>
      </w:pPr>
    </w:p>
    <w:p w14:paraId="15703977" w14:textId="77777777" w:rsidR="005B3304" w:rsidRDefault="005B3304" w:rsidP="00BF545A">
      <w:pPr>
        <w:jc w:val="center"/>
        <w:rPr>
          <w:rFonts w:ascii="Arial" w:hAnsi="Arial" w:cs="Arial"/>
          <w:b/>
          <w:sz w:val="24"/>
          <w:szCs w:val="24"/>
        </w:rPr>
      </w:pPr>
    </w:p>
    <w:p w14:paraId="7D28EA59" w14:textId="56A51054" w:rsidR="00BF545A" w:rsidRPr="00F903E3" w:rsidRDefault="00BF545A" w:rsidP="00BF545A">
      <w:pPr>
        <w:jc w:val="center"/>
        <w:rPr>
          <w:rFonts w:ascii="Arial" w:hAnsi="Arial" w:cs="Arial"/>
          <w:b/>
          <w:sz w:val="24"/>
          <w:szCs w:val="24"/>
        </w:rPr>
      </w:pPr>
      <w:r w:rsidRPr="00F903E3">
        <w:rPr>
          <w:rFonts w:ascii="Arial" w:hAnsi="Arial" w:cs="Arial"/>
          <w:b/>
          <w:sz w:val="24"/>
          <w:szCs w:val="24"/>
        </w:rPr>
        <w:t>N  A  T  J  E  Č  A  J</w:t>
      </w:r>
    </w:p>
    <w:p w14:paraId="25B359CF" w14:textId="5F179108" w:rsidR="00BF545A" w:rsidRDefault="00BF545A" w:rsidP="00BF545A">
      <w:pPr>
        <w:jc w:val="center"/>
        <w:rPr>
          <w:rFonts w:ascii="Arial" w:hAnsi="Arial" w:cs="Arial"/>
          <w:sz w:val="24"/>
          <w:szCs w:val="24"/>
        </w:rPr>
      </w:pPr>
      <w:r w:rsidRPr="00F903E3">
        <w:rPr>
          <w:rFonts w:ascii="Arial" w:hAnsi="Arial" w:cs="Arial"/>
          <w:b/>
          <w:sz w:val="24"/>
          <w:szCs w:val="24"/>
        </w:rPr>
        <w:t xml:space="preserve">za </w:t>
      </w:r>
      <w:r>
        <w:rPr>
          <w:rFonts w:ascii="Arial" w:hAnsi="Arial" w:cs="Arial"/>
          <w:b/>
          <w:sz w:val="24"/>
          <w:szCs w:val="24"/>
        </w:rPr>
        <w:t xml:space="preserve"> radno mjesto</w:t>
      </w:r>
    </w:p>
    <w:p w14:paraId="6C892F3E" w14:textId="77777777" w:rsidR="00BF545A" w:rsidRDefault="00BF545A" w:rsidP="00BF545A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65E63D94" w14:textId="56258E71" w:rsidR="00BF545A" w:rsidRPr="00BF545A" w:rsidRDefault="00BF545A" w:rsidP="00BF545A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</w:rPr>
      </w:pPr>
      <w:r w:rsidRPr="00BF545A">
        <w:rPr>
          <w:rFonts w:ascii="Arial" w:hAnsi="Arial" w:cs="Arial"/>
          <w:b/>
          <w:bCs/>
          <w:sz w:val="24"/>
          <w:szCs w:val="24"/>
        </w:rPr>
        <w:t>Stručnjak edukacijsko-rehabilitacijskog profila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45A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F545A">
        <w:rPr>
          <w:rFonts w:ascii="Arial" w:hAnsi="Arial" w:cs="Arial"/>
          <w:b/>
          <w:bCs/>
          <w:sz w:val="24"/>
          <w:szCs w:val="24"/>
        </w:rPr>
        <w:t>SOCIJALNI PEDAGOG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2EB2C290" w14:textId="213AAFB0" w:rsidR="00BF545A" w:rsidRPr="00F903E3" w:rsidRDefault="00BF545A" w:rsidP="00BF545A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izvršitelj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određeno nepuno radno vrijeme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 sati ukupnog tjednog radnog vremena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DECD08" w14:textId="77777777" w:rsidR="00BF545A" w:rsidRPr="00F903E3" w:rsidRDefault="00BF545A" w:rsidP="00BF545A">
      <w:pPr>
        <w:rPr>
          <w:rFonts w:ascii="Arial" w:hAnsi="Arial" w:cs="Arial"/>
          <w:sz w:val="24"/>
          <w:szCs w:val="24"/>
        </w:rPr>
      </w:pPr>
    </w:p>
    <w:p w14:paraId="706C60A7" w14:textId="0ACFE4D8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b/>
          <w:sz w:val="24"/>
          <w:szCs w:val="24"/>
        </w:rPr>
        <w:t>Opći i posebni uvjeti:</w:t>
      </w:r>
      <w:r w:rsidRPr="005B3304">
        <w:rPr>
          <w:rFonts w:ascii="Arial" w:hAnsi="Arial" w:cs="Arial"/>
          <w:sz w:val="24"/>
          <w:szCs w:val="24"/>
        </w:rPr>
        <w:t xml:space="preserve"> prema Zakonu o odgoju i obrazovanju u osnovnoj i srednjoj školi (Narodne novine broj: 87/08, 86/09, 92/10,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sz w:val="24"/>
          <w:szCs w:val="24"/>
        </w:rPr>
        <w:t>105/10, 90/11, 5/12,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sz w:val="24"/>
          <w:szCs w:val="24"/>
        </w:rPr>
        <w:t>16/12, 86/12,</w:t>
      </w:r>
    </w:p>
    <w:p w14:paraId="08C4E214" w14:textId="229DD2B6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>126/12,  94/13, 152/14,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sz w:val="24"/>
          <w:szCs w:val="24"/>
        </w:rPr>
        <w:t>7/17, 68/18, 98/19, 64/20, 151/22 i 156/23) i Pravilniku o odgovarajućoj vrsti obrazovanja učitelja i stručnih suradnika u osnovnoj školi (Narodne novine broj: 6/19</w:t>
      </w:r>
      <w:r w:rsidR="005B3304">
        <w:rPr>
          <w:rFonts w:ascii="Arial" w:hAnsi="Arial" w:cs="Arial"/>
          <w:sz w:val="24"/>
          <w:szCs w:val="24"/>
        </w:rPr>
        <w:t xml:space="preserve"> i 75/20</w:t>
      </w:r>
      <w:r w:rsidRPr="005B3304">
        <w:rPr>
          <w:rFonts w:ascii="Arial" w:hAnsi="Arial" w:cs="Arial"/>
          <w:sz w:val="24"/>
          <w:szCs w:val="24"/>
        </w:rPr>
        <w:t>).</w:t>
      </w:r>
    </w:p>
    <w:p w14:paraId="0421D30A" w14:textId="77777777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</w:p>
    <w:p w14:paraId="20A9DBD6" w14:textId="52C8FFD0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>Uz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sz w:val="24"/>
          <w:szCs w:val="24"/>
        </w:rPr>
        <w:t>zamolbu kandidati su dužni priložiti neovjerene preslike sljedećih dokumenta:</w:t>
      </w:r>
    </w:p>
    <w:p w14:paraId="2F6352DF" w14:textId="77777777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>-    životopis</w:t>
      </w:r>
    </w:p>
    <w:p w14:paraId="106EFC59" w14:textId="77777777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 xml:space="preserve">-    diploma odnosno dokaz o stečenoj stručnoj spremi </w:t>
      </w:r>
    </w:p>
    <w:p w14:paraId="0CD392D0" w14:textId="77777777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 xml:space="preserve">-    dokaz o državljanstvu </w:t>
      </w:r>
    </w:p>
    <w:p w14:paraId="2BB3FD0C" w14:textId="220D1F99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>-    uvjerenje da nije pod istragom i da se protiv kandidata  ne vodi kazneni postupak  glede zapreka za zasnivanje radnog odnosa iz članka 106. Zakona o odgoju i obrazovanju u osnovnoj i srednjoj školi (ne starij</w:t>
      </w:r>
      <w:r w:rsidRPr="005B3304">
        <w:rPr>
          <w:rFonts w:ascii="Arial" w:hAnsi="Arial" w:cs="Arial"/>
          <w:sz w:val="24"/>
          <w:szCs w:val="24"/>
        </w:rPr>
        <w:t>e</w:t>
      </w:r>
      <w:r w:rsidRPr="005B3304">
        <w:rPr>
          <w:rFonts w:ascii="Arial" w:hAnsi="Arial" w:cs="Arial"/>
          <w:sz w:val="24"/>
          <w:szCs w:val="24"/>
        </w:rPr>
        <w:t xml:space="preserve"> od dana raspisivanja natječaja) </w:t>
      </w:r>
    </w:p>
    <w:p w14:paraId="32FF73C7" w14:textId="5C3CC38E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>-   elektronički zapis ili potvrdu o poda</w:t>
      </w:r>
      <w:r w:rsidRPr="005B3304">
        <w:rPr>
          <w:rFonts w:ascii="Arial" w:hAnsi="Arial" w:cs="Arial"/>
          <w:sz w:val="24"/>
          <w:szCs w:val="24"/>
        </w:rPr>
        <w:t>t</w:t>
      </w:r>
      <w:r w:rsidRPr="005B3304">
        <w:rPr>
          <w:rFonts w:ascii="Arial" w:hAnsi="Arial" w:cs="Arial"/>
          <w:sz w:val="24"/>
          <w:szCs w:val="24"/>
        </w:rPr>
        <w:t>cima evidentiranim u matičnoj evidenciji Hrvatskog zavoda za mirovinsko osiguranje.</w:t>
      </w:r>
    </w:p>
    <w:p w14:paraId="4FAA3604" w14:textId="77777777" w:rsidR="00BF545A" w:rsidRPr="005B3304" w:rsidRDefault="00BF545A" w:rsidP="00BF545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095889" w14:textId="1E2BD901" w:rsidR="00BF545A" w:rsidRPr="005B3304" w:rsidRDefault="00BF545A" w:rsidP="00BF545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33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 prijavi na natječaj kandidat treba navesti adresu odnosno e-mail adresu na koju će biti dostavljena obavijest o datumu i vremenu procjene odnosno testiranja.</w:t>
      </w:r>
    </w:p>
    <w:p w14:paraId="3A963EEF" w14:textId="77777777" w:rsidR="00BF545A" w:rsidRPr="005B3304" w:rsidRDefault="00BF545A" w:rsidP="00BF545A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8F2AB7E" w14:textId="2958819E" w:rsidR="00331F43" w:rsidRPr="005B3304" w:rsidRDefault="00BF545A" w:rsidP="00331F43">
      <w:pPr>
        <w:spacing w:before="150" w:after="150"/>
        <w:rPr>
          <w:rFonts w:ascii="Arial" w:hAnsi="Arial" w:cs="Arial"/>
          <w:b/>
          <w:color w:val="4D5352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>Kandidati koji ostvaruju pravo prednosti pri zapošljavanju sukladno odredbama Zakona o hrvatskim braniteljima iz Domovinskog rata i članovim njihovih obitelji  (Narodne novine broj: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color w:val="000000" w:themeColor="text1"/>
          <w:sz w:val="24"/>
          <w:szCs w:val="24"/>
        </w:rPr>
        <w:t>121/17, 98/19, 84/21 i 156/23</w:t>
      </w:r>
      <w:r w:rsidRPr="005B3304">
        <w:rPr>
          <w:rFonts w:ascii="Arial" w:hAnsi="Arial" w:cs="Arial"/>
          <w:color w:val="000000" w:themeColor="text1"/>
          <w:sz w:val="24"/>
          <w:szCs w:val="24"/>
        </w:rPr>
        <w:t>)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sz w:val="24"/>
          <w:szCs w:val="24"/>
        </w:rPr>
        <w:t>(</w:t>
      </w:r>
      <w:r w:rsidRPr="005B3304">
        <w:rPr>
          <w:rFonts w:ascii="Arial" w:hAnsi="Arial" w:cs="Arial"/>
          <w:sz w:val="24"/>
          <w:szCs w:val="24"/>
        </w:rPr>
        <w:t>dalje u tekstu: Zakon) dužni su  osim dokaza o ispunjavanju traženih uvjeta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sz w:val="24"/>
          <w:szCs w:val="24"/>
        </w:rPr>
        <w:t>prilikom prijave na natječaj pozvati se na pravo prednosti te</w:t>
      </w:r>
      <w:r w:rsidR="00331F43" w:rsidRPr="005B3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F43" w:rsidRPr="005B3304">
        <w:rPr>
          <w:rFonts w:ascii="Arial" w:hAnsi="Arial" w:cs="Arial"/>
          <w:color w:val="000000" w:themeColor="text1"/>
          <w:sz w:val="24"/>
          <w:szCs w:val="24"/>
        </w:rPr>
        <w:t>uz prijavu na natječaj priložiti i dokaze propisane člankom 103. stavak 1. Zakona o hrvatskim braniteljima iz Domovinskog rata i članovima njihovih obitelji. Poveznica na internetsku stranicu Ministarstva hrvatskih branitelja s popisom dokaza potrebnih za ostvarivanje prava prednosti:</w:t>
      </w:r>
    </w:p>
    <w:p w14:paraId="60A9BD3D" w14:textId="77777777" w:rsidR="00331F43" w:rsidRPr="00331F43" w:rsidRDefault="00331F43" w:rsidP="00331F43">
      <w:pPr>
        <w:overflowPunct/>
        <w:autoSpaceDE/>
        <w:autoSpaceDN/>
        <w:adjustRightInd/>
        <w:spacing w:after="150"/>
        <w:textAlignment w:val="auto"/>
        <w:rPr>
          <w:rFonts w:ascii="Arial" w:hAnsi="Arial" w:cs="Arial"/>
          <w:color w:val="0066CC"/>
          <w:sz w:val="24"/>
          <w:szCs w:val="24"/>
          <w:u w:val="single"/>
        </w:rPr>
      </w:pPr>
      <w:hyperlink r:id="rId5" w:history="1">
        <w:r w:rsidRPr="00331F43">
          <w:rPr>
            <w:rFonts w:ascii="Arial" w:hAnsi="Arial" w:cs="Arial"/>
            <w:color w:val="0066CC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14:paraId="5CF5BBB1" w14:textId="6ACDBD67" w:rsidR="00BF545A" w:rsidRPr="005B3304" w:rsidRDefault="00BF545A" w:rsidP="00331F43">
      <w:pPr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 xml:space="preserve"> </w:t>
      </w:r>
    </w:p>
    <w:p w14:paraId="2295B744" w14:textId="77777777" w:rsidR="005B3304" w:rsidRDefault="00331F43" w:rsidP="00331F43">
      <w:pPr>
        <w:overflowPunct/>
        <w:autoSpaceDE/>
        <w:autoSpaceDN/>
        <w:adjustRightInd/>
        <w:spacing w:before="150" w:after="150"/>
        <w:textAlignment w:val="auto"/>
        <w:rPr>
          <w:rFonts w:ascii="Arial" w:hAnsi="Arial" w:cs="Arial"/>
          <w:sz w:val="24"/>
          <w:szCs w:val="24"/>
        </w:rPr>
      </w:pPr>
      <w:r w:rsidRPr="00331F43">
        <w:rPr>
          <w:rFonts w:ascii="Arial" w:hAnsi="Arial" w:cs="Arial"/>
          <w:sz w:val="24"/>
          <w:szCs w:val="24"/>
        </w:rPr>
        <w:t>Kandidat</w:t>
      </w:r>
      <w:r w:rsidRPr="005B3304">
        <w:rPr>
          <w:rFonts w:ascii="Arial" w:hAnsi="Arial" w:cs="Arial"/>
          <w:sz w:val="24"/>
          <w:szCs w:val="24"/>
        </w:rPr>
        <w:t>i</w:t>
      </w:r>
      <w:r w:rsidRPr="00331F43">
        <w:rPr>
          <w:rFonts w:ascii="Arial" w:hAnsi="Arial" w:cs="Arial"/>
          <w:sz w:val="24"/>
          <w:szCs w:val="24"/>
        </w:rPr>
        <w:t xml:space="preserve"> koji ostvaruj</w:t>
      </w:r>
      <w:r w:rsidRPr="005B3304">
        <w:rPr>
          <w:rFonts w:ascii="Arial" w:hAnsi="Arial" w:cs="Arial"/>
          <w:sz w:val="24"/>
          <w:szCs w:val="24"/>
        </w:rPr>
        <w:t>u</w:t>
      </w:r>
      <w:r w:rsidRPr="00331F43">
        <w:rPr>
          <w:rFonts w:ascii="Arial" w:hAnsi="Arial" w:cs="Arial"/>
          <w:sz w:val="24"/>
          <w:szCs w:val="24"/>
        </w:rPr>
        <w:t xml:space="preserve"> pravo prednosti pri zapošljavanju na temelju članka 3. stavka 1. točke c) 7. i 48. stavka 1.-3. Zakona o civilnim stradalnicima iz Domovinskog rata („Narodne novine“ broj: 84/21) duž</w:t>
      </w:r>
      <w:r w:rsidRPr="005B3304">
        <w:rPr>
          <w:rFonts w:ascii="Arial" w:hAnsi="Arial" w:cs="Arial"/>
          <w:sz w:val="24"/>
          <w:szCs w:val="24"/>
        </w:rPr>
        <w:t>ni</w:t>
      </w:r>
      <w:r w:rsidRPr="00331F43">
        <w:rPr>
          <w:rFonts w:ascii="Arial" w:hAnsi="Arial" w:cs="Arial"/>
          <w:sz w:val="24"/>
          <w:szCs w:val="24"/>
        </w:rPr>
        <w:t xml:space="preserve"> </w:t>
      </w:r>
      <w:r w:rsidRPr="005B3304">
        <w:rPr>
          <w:rFonts w:ascii="Arial" w:hAnsi="Arial" w:cs="Arial"/>
          <w:sz w:val="24"/>
          <w:szCs w:val="24"/>
        </w:rPr>
        <w:t>su</w:t>
      </w:r>
      <w:r w:rsidRPr="00331F43">
        <w:rPr>
          <w:rFonts w:ascii="Arial" w:hAnsi="Arial" w:cs="Arial"/>
          <w:sz w:val="24"/>
          <w:szCs w:val="24"/>
        </w:rPr>
        <w:t xml:space="preserve"> u prijavi n</w:t>
      </w:r>
      <w:r w:rsidRPr="005B3304">
        <w:rPr>
          <w:rFonts w:ascii="Arial" w:hAnsi="Arial" w:cs="Arial"/>
          <w:sz w:val="24"/>
          <w:szCs w:val="24"/>
        </w:rPr>
        <w:t>a</w:t>
      </w:r>
      <w:r w:rsidRPr="00331F43">
        <w:rPr>
          <w:rFonts w:ascii="Arial" w:hAnsi="Arial" w:cs="Arial"/>
          <w:sz w:val="24"/>
          <w:szCs w:val="24"/>
        </w:rPr>
        <w:t xml:space="preserve"> natječaj pozvati se na to pravo i</w:t>
      </w:r>
    </w:p>
    <w:p w14:paraId="11BBCFB0" w14:textId="77777777" w:rsidR="005B3304" w:rsidRDefault="005B3304" w:rsidP="00331F43">
      <w:pPr>
        <w:overflowPunct/>
        <w:autoSpaceDE/>
        <w:autoSpaceDN/>
        <w:adjustRightInd/>
        <w:spacing w:before="150" w:after="150"/>
        <w:textAlignment w:val="auto"/>
        <w:rPr>
          <w:rFonts w:ascii="Arial" w:hAnsi="Arial" w:cs="Arial"/>
          <w:sz w:val="24"/>
          <w:szCs w:val="24"/>
        </w:rPr>
      </w:pPr>
    </w:p>
    <w:p w14:paraId="266E98B1" w14:textId="64A464CC" w:rsidR="00331F43" w:rsidRPr="00331F43" w:rsidRDefault="00331F43" w:rsidP="00331F43">
      <w:pPr>
        <w:overflowPunct/>
        <w:autoSpaceDE/>
        <w:autoSpaceDN/>
        <w:adjustRightInd/>
        <w:spacing w:before="150" w:after="150"/>
        <w:textAlignment w:val="auto"/>
        <w:rPr>
          <w:rFonts w:ascii="Arial" w:hAnsi="Arial" w:cs="Arial"/>
          <w:sz w:val="24"/>
          <w:szCs w:val="24"/>
        </w:rPr>
      </w:pPr>
      <w:r w:rsidRPr="00331F43">
        <w:rPr>
          <w:rFonts w:ascii="Arial" w:hAnsi="Arial" w:cs="Arial"/>
          <w:sz w:val="24"/>
          <w:szCs w:val="24"/>
        </w:rPr>
        <w:t>uz prijavu na natječaj pored navedenih isprava odnosno priloga priložiti svu propisanu dokumentaciju prema članku 49. navedenog Zakona te ima</w:t>
      </w:r>
      <w:r w:rsidRPr="005B3304">
        <w:rPr>
          <w:rFonts w:ascii="Arial" w:hAnsi="Arial" w:cs="Arial"/>
          <w:sz w:val="24"/>
          <w:szCs w:val="24"/>
        </w:rPr>
        <w:t>ju</w:t>
      </w:r>
      <w:r w:rsidRPr="00331F43">
        <w:rPr>
          <w:rFonts w:ascii="Arial" w:hAnsi="Arial" w:cs="Arial"/>
          <w:sz w:val="24"/>
          <w:szCs w:val="24"/>
        </w:rPr>
        <w:t xml:space="preserve"> prednost u odnosu na ostale kandidate samo pod jednakim uvjetima.</w:t>
      </w:r>
    </w:p>
    <w:p w14:paraId="7BE494D7" w14:textId="77777777" w:rsidR="00331F43" w:rsidRPr="00331F43" w:rsidRDefault="00331F43" w:rsidP="00331F43">
      <w:pPr>
        <w:overflowPunct/>
        <w:autoSpaceDE/>
        <w:autoSpaceDN/>
        <w:adjustRightInd/>
        <w:spacing w:before="150" w:after="150"/>
        <w:textAlignment w:val="auto"/>
        <w:rPr>
          <w:rFonts w:ascii="Arial" w:hAnsi="Arial" w:cs="Arial"/>
          <w:sz w:val="24"/>
          <w:szCs w:val="24"/>
        </w:rPr>
      </w:pPr>
      <w:r w:rsidRPr="00331F43">
        <w:rPr>
          <w:rFonts w:ascii="Arial" w:hAnsi="Arial" w:cs="Arial"/>
          <w:sz w:val="24"/>
          <w:szCs w:val="24"/>
        </w:rPr>
        <w:t>Sve potrebne dokaze iz članka 49. Zakona o civilnim stradalnicima iz Domovinskog rata koje je potrebno priložiti dostupni su na sljedećoj poveznici Ministarstva hrvatskih branitelja:</w:t>
      </w:r>
    </w:p>
    <w:p w14:paraId="0B2EF472" w14:textId="77777777" w:rsidR="00331F43" w:rsidRPr="00331F43" w:rsidRDefault="00331F43" w:rsidP="00331F43">
      <w:pPr>
        <w:overflowPunct/>
        <w:autoSpaceDE/>
        <w:autoSpaceDN/>
        <w:adjustRightInd/>
        <w:spacing w:after="150"/>
        <w:textAlignment w:val="auto"/>
        <w:rPr>
          <w:rFonts w:ascii="Arial" w:hAnsi="Arial" w:cs="Arial"/>
          <w:color w:val="333333"/>
          <w:sz w:val="24"/>
          <w:szCs w:val="24"/>
        </w:rPr>
      </w:pPr>
      <w:hyperlink r:id="rId6" w:history="1">
        <w:r w:rsidRPr="00331F43">
          <w:rPr>
            <w:rFonts w:ascii="Arial" w:hAnsi="Arial" w:cs="Arial"/>
            <w:color w:val="0066CC"/>
            <w:sz w:val="24"/>
            <w:szCs w:val="24"/>
            <w:u w:val="single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A2E6FBB" w14:textId="77777777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</w:p>
    <w:p w14:paraId="7C641460" w14:textId="77777777" w:rsidR="00331F43" w:rsidRPr="005B3304" w:rsidRDefault="00331F43" w:rsidP="00BF545A">
      <w:pPr>
        <w:rPr>
          <w:rFonts w:ascii="Arial" w:hAnsi="Arial" w:cs="Arial"/>
          <w:sz w:val="24"/>
          <w:szCs w:val="24"/>
        </w:rPr>
      </w:pPr>
    </w:p>
    <w:p w14:paraId="4281517E" w14:textId="77777777" w:rsidR="00BF545A" w:rsidRPr="005B3304" w:rsidRDefault="00BF545A" w:rsidP="005B33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>Na natječaj se mogu ravnopravno prijaviti muške i ženske osobe.</w:t>
      </w:r>
    </w:p>
    <w:p w14:paraId="76203293" w14:textId="77777777" w:rsidR="00BF545A" w:rsidRPr="005B3304" w:rsidRDefault="00BF545A" w:rsidP="005B33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>Izrazi napisani u muškom rodu neutralni su i odnose se na oba spola.</w:t>
      </w:r>
    </w:p>
    <w:p w14:paraId="4C412F82" w14:textId="77777777" w:rsidR="00BF545A" w:rsidRPr="005B3304" w:rsidRDefault="00BF545A" w:rsidP="00BF545A">
      <w:pPr>
        <w:rPr>
          <w:rFonts w:ascii="Arial" w:hAnsi="Arial" w:cs="Arial"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BC85CAC" w14:textId="4B83DD1E" w:rsidR="00BF545A" w:rsidRPr="005B3304" w:rsidRDefault="00BF545A" w:rsidP="005B33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>Kandidat</w:t>
      </w:r>
      <w:r w:rsidR="00331F43" w:rsidRPr="005B3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3304">
        <w:rPr>
          <w:rFonts w:ascii="Arial" w:hAnsi="Arial" w:cs="Arial"/>
          <w:color w:val="000000" w:themeColor="text1"/>
          <w:sz w:val="24"/>
          <w:szCs w:val="24"/>
        </w:rPr>
        <w:t>koji je pravodobno dostavio potpunu prijavu sa svim prilozima odnosno ispravama i ispunjava uvjete natječaja dužan je pristupiti procjeni odnosno testiranju prema odredbama Pravilnika o postupku zapošljavanja te procjeni i vrednovanju kandidata za zapošljavanje objavljenom na mrežnoj stranici Škole</w:t>
      </w:r>
      <w:r w:rsidR="00331F43" w:rsidRPr="005B330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0983981" w14:textId="77777777" w:rsidR="00BF545A" w:rsidRPr="005B3304" w:rsidRDefault="00BF545A" w:rsidP="00BF545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E2EFFD" w14:textId="77777777" w:rsidR="00BF545A" w:rsidRPr="005B3304" w:rsidRDefault="00BF545A" w:rsidP="00BF545A">
      <w:pPr>
        <w:rPr>
          <w:rFonts w:ascii="Arial" w:hAnsi="Arial" w:cs="Arial"/>
          <w:sz w:val="24"/>
          <w:szCs w:val="24"/>
        </w:rPr>
      </w:pPr>
      <w:hyperlink r:id="rId7" w:history="1">
        <w:r w:rsidRPr="005B3304">
          <w:rPr>
            <w:rStyle w:val="Hiperveza"/>
            <w:rFonts w:ascii="Arial" w:hAnsi="Arial" w:cs="Arial"/>
            <w:sz w:val="24"/>
            <w:szCs w:val="24"/>
          </w:rPr>
          <w:t>http://www.os-ljmodeca-kc.skole.hr/upload/os-ljmodeca-kc/images/static3/1034/attachmen</w:t>
        </w:r>
        <w:r w:rsidRPr="005B3304">
          <w:rPr>
            <w:rStyle w:val="Hiperveza"/>
            <w:rFonts w:ascii="Arial" w:hAnsi="Arial" w:cs="Arial"/>
            <w:sz w:val="24"/>
            <w:szCs w:val="24"/>
          </w:rPr>
          <w:t>t</w:t>
        </w:r>
        <w:r w:rsidRPr="005B3304">
          <w:rPr>
            <w:rStyle w:val="Hiperveza"/>
            <w:rFonts w:ascii="Arial" w:hAnsi="Arial" w:cs="Arial"/>
            <w:sz w:val="24"/>
            <w:szCs w:val="24"/>
          </w:rPr>
          <w:t>/PRAVILNIK_o_postupku_zaposljavanja_te_</w:t>
        </w:r>
        <w:r w:rsidRPr="005B3304">
          <w:rPr>
            <w:rStyle w:val="Hiperveza"/>
            <w:rFonts w:ascii="Arial" w:hAnsi="Arial" w:cs="Arial"/>
            <w:sz w:val="24"/>
            <w:szCs w:val="24"/>
          </w:rPr>
          <w:t xml:space="preserve"> procjeni_i_vrednovanju_kandidata_za_zaposljavanje.pdf</w:t>
        </w:r>
      </w:hyperlink>
    </w:p>
    <w:p w14:paraId="6F1DACDA" w14:textId="77777777" w:rsidR="00BF545A" w:rsidRPr="005B3304" w:rsidRDefault="00BF545A" w:rsidP="005B330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3304">
        <w:rPr>
          <w:rFonts w:ascii="Arial" w:hAnsi="Arial" w:cs="Arial"/>
          <w:color w:val="333333"/>
          <w:sz w:val="24"/>
          <w:szCs w:val="24"/>
        </w:rPr>
        <w:br/>
      </w:r>
      <w:r w:rsidRPr="005B33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 slučaju da kandidat ne pristupi testiranju, smatrat će se da je odustao od prijave.</w:t>
      </w:r>
    </w:p>
    <w:p w14:paraId="2E56644C" w14:textId="77777777" w:rsidR="00331F43" w:rsidRPr="005B3304" w:rsidRDefault="00331F43" w:rsidP="005B33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7D0F6B" w14:textId="1A6BA2EF" w:rsidR="00BF545A" w:rsidRPr="005B3304" w:rsidRDefault="00BF545A" w:rsidP="005B330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14:paraId="38C56F30" w14:textId="14D94B54" w:rsidR="00BF545A" w:rsidRPr="005B3304" w:rsidRDefault="00BF545A" w:rsidP="005B3304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 xml:space="preserve">Rok za prijavu je osam (8) dana od dana objave natječaja na mrežnim stranicama i oglasnoj ploči Hrvatskog zavoda za zapošljavanje i mrežnim stranicama i oglasnoj ploči Osnovne škole Ljudevita </w:t>
      </w:r>
      <w:proofErr w:type="spellStart"/>
      <w:r w:rsidRPr="005B3304">
        <w:rPr>
          <w:rFonts w:ascii="Arial" w:hAnsi="Arial" w:cs="Arial"/>
          <w:color w:val="000000" w:themeColor="text1"/>
          <w:sz w:val="24"/>
          <w:szCs w:val="24"/>
        </w:rPr>
        <w:t>Modeca</w:t>
      </w:r>
      <w:proofErr w:type="spellEnd"/>
      <w:r w:rsidRPr="005B3304">
        <w:rPr>
          <w:rFonts w:ascii="Arial" w:hAnsi="Arial" w:cs="Arial"/>
          <w:color w:val="000000" w:themeColor="text1"/>
          <w:sz w:val="24"/>
          <w:szCs w:val="24"/>
        </w:rPr>
        <w:t xml:space="preserve"> Križevci.</w:t>
      </w:r>
    </w:p>
    <w:p w14:paraId="09474CD2" w14:textId="77777777" w:rsidR="00BF545A" w:rsidRPr="005B3304" w:rsidRDefault="00BF545A" w:rsidP="00BF545A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7498E55" w14:textId="77777777" w:rsidR="00331F43" w:rsidRPr="005B3304" w:rsidRDefault="00BF545A" w:rsidP="005B33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>Prijave na natječaj dostavljaju se neposredno ili poštom  na adresu</w:t>
      </w:r>
      <w:r w:rsidR="00331F43" w:rsidRPr="005B330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F5AD99A" w14:textId="5841CF82" w:rsidR="00BF545A" w:rsidRPr="005B3304" w:rsidRDefault="00BF545A" w:rsidP="005B330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Osnovna škola Ljudevita </w:t>
      </w:r>
      <w:proofErr w:type="spellStart"/>
      <w:r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>Modeca</w:t>
      </w:r>
      <w:proofErr w:type="spellEnd"/>
      <w:r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31F43"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>Križevci,</w:t>
      </w:r>
      <w:r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Franje Račkog 3, 48260 Križevci</w:t>
      </w:r>
      <w:r w:rsidRPr="005B3304">
        <w:rPr>
          <w:rFonts w:ascii="Arial" w:hAnsi="Arial" w:cs="Arial"/>
          <w:color w:val="000000" w:themeColor="text1"/>
          <w:sz w:val="24"/>
          <w:szCs w:val="24"/>
        </w:rPr>
        <w:t xml:space="preserve"> s  naznakom </w:t>
      </w:r>
      <w:r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331F43"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>ZA NATJEČAJ-SOCIJALNI PEDAGOG</w:t>
      </w:r>
      <w:r w:rsidRPr="005B3304">
        <w:rPr>
          <w:rFonts w:ascii="Arial" w:hAnsi="Arial" w:cs="Arial"/>
          <w:b/>
          <w:bCs/>
          <w:color w:val="000000" w:themeColor="text1"/>
          <w:sz w:val="24"/>
          <w:szCs w:val="24"/>
        </w:rPr>
        <w:t>“.</w:t>
      </w:r>
    </w:p>
    <w:p w14:paraId="4A0486B5" w14:textId="77777777" w:rsidR="005B3304" w:rsidRDefault="005B3304" w:rsidP="005B33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5A9D19" w14:textId="6D1B43CA" w:rsidR="00BF545A" w:rsidRPr="005B3304" w:rsidRDefault="00BF545A" w:rsidP="005B330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</w:rPr>
        <w:t xml:space="preserve">Nepotpune i nepravodobne prijave neće se razmatrati. </w:t>
      </w:r>
    </w:p>
    <w:p w14:paraId="4E498BBE" w14:textId="6FC2A369" w:rsidR="00BF545A" w:rsidRPr="005B3304" w:rsidRDefault="00BF545A" w:rsidP="005B3304">
      <w:pPr>
        <w:spacing w:before="30" w:after="30"/>
        <w:jc w:val="both"/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Obavijest o izboru kandidata bit će objavljena na mrežnoj stranici Škole</w:t>
      </w:r>
      <w:r w:rsidRPr="005B33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w:history="1">
        <w:r w:rsidRPr="005B3304">
          <w:rPr>
            <w:rStyle w:val="Hiperveza"/>
            <w:rFonts w:ascii="Arial" w:hAnsi="Arial" w:cs="Arial"/>
            <w:sz w:val="24"/>
            <w:szCs w:val="24"/>
          </w:rPr>
          <w:t>http://www.os-ljmodeca -kc.skole.hr/</w:t>
        </w:r>
      </w:hyperlink>
      <w:r w:rsidRPr="005B330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7682D2AF" w14:textId="77777777" w:rsidR="00BF545A" w:rsidRPr="005B3304" w:rsidRDefault="00BF545A" w:rsidP="005B3304">
      <w:pPr>
        <w:jc w:val="both"/>
        <w:rPr>
          <w:rFonts w:ascii="Arial" w:hAnsi="Arial" w:cs="Arial"/>
          <w:sz w:val="24"/>
          <w:szCs w:val="24"/>
        </w:rPr>
      </w:pPr>
    </w:p>
    <w:p w14:paraId="13D97B8A" w14:textId="79C5A8FB" w:rsidR="00BF545A" w:rsidRPr="005B3304" w:rsidRDefault="00BF545A" w:rsidP="005B3304">
      <w:pPr>
        <w:jc w:val="both"/>
        <w:rPr>
          <w:rFonts w:ascii="Arial" w:hAnsi="Arial" w:cs="Arial"/>
          <w:bCs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 xml:space="preserve">Ovaj natječaj objavit će se </w:t>
      </w:r>
      <w:r w:rsidR="00331F43" w:rsidRPr="005B3304">
        <w:rPr>
          <w:rFonts w:ascii="Arial" w:hAnsi="Arial" w:cs="Arial"/>
          <w:sz w:val="24"/>
          <w:szCs w:val="24"/>
        </w:rPr>
        <w:t>19. travnja 2024.</w:t>
      </w:r>
      <w:r w:rsidRPr="005B3304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mrežnim stranicama i oglasnoj ploči Osnovne škole Ljudevita </w:t>
      </w:r>
      <w:proofErr w:type="spellStart"/>
      <w:r w:rsidRPr="005B3304">
        <w:rPr>
          <w:rFonts w:ascii="Arial" w:hAnsi="Arial" w:cs="Arial"/>
          <w:sz w:val="24"/>
          <w:szCs w:val="24"/>
        </w:rPr>
        <w:t>Modeca</w:t>
      </w:r>
      <w:proofErr w:type="spellEnd"/>
      <w:r w:rsidRPr="005B3304">
        <w:rPr>
          <w:rFonts w:ascii="Arial" w:hAnsi="Arial" w:cs="Arial"/>
          <w:sz w:val="24"/>
          <w:szCs w:val="24"/>
        </w:rPr>
        <w:t xml:space="preserve"> Križevci.</w:t>
      </w:r>
    </w:p>
    <w:p w14:paraId="19650945" w14:textId="77777777" w:rsidR="00BF545A" w:rsidRPr="005B3304" w:rsidRDefault="00BF545A" w:rsidP="005B3304">
      <w:pPr>
        <w:jc w:val="both"/>
        <w:rPr>
          <w:rFonts w:ascii="Arial" w:hAnsi="Arial" w:cs="Arial"/>
          <w:bCs/>
          <w:sz w:val="24"/>
          <w:szCs w:val="24"/>
        </w:rPr>
      </w:pPr>
    </w:p>
    <w:p w14:paraId="54AA5472" w14:textId="77777777" w:rsidR="005B3304" w:rsidRDefault="005B3304" w:rsidP="005B3304">
      <w:pPr>
        <w:jc w:val="both"/>
        <w:rPr>
          <w:rFonts w:ascii="Arial" w:hAnsi="Arial" w:cs="Arial"/>
          <w:bCs/>
          <w:sz w:val="24"/>
          <w:szCs w:val="24"/>
        </w:rPr>
      </w:pPr>
    </w:p>
    <w:p w14:paraId="4AAF279D" w14:textId="77777777" w:rsidR="005B3304" w:rsidRDefault="005B3304" w:rsidP="00331F43">
      <w:pPr>
        <w:jc w:val="both"/>
        <w:rPr>
          <w:rFonts w:ascii="Arial" w:hAnsi="Arial" w:cs="Arial"/>
          <w:bCs/>
          <w:sz w:val="24"/>
          <w:szCs w:val="24"/>
        </w:rPr>
      </w:pPr>
    </w:p>
    <w:p w14:paraId="6C2948B2" w14:textId="77777777" w:rsidR="005B3304" w:rsidRDefault="005B3304" w:rsidP="00331F43">
      <w:pPr>
        <w:jc w:val="both"/>
        <w:rPr>
          <w:rFonts w:ascii="Arial" w:hAnsi="Arial" w:cs="Arial"/>
          <w:bCs/>
          <w:sz w:val="24"/>
          <w:szCs w:val="24"/>
        </w:rPr>
      </w:pPr>
    </w:p>
    <w:p w14:paraId="7A4F5ECA" w14:textId="77777777" w:rsidR="005B3304" w:rsidRDefault="005B3304" w:rsidP="00331F43">
      <w:pPr>
        <w:jc w:val="both"/>
        <w:rPr>
          <w:rFonts w:ascii="Arial" w:hAnsi="Arial" w:cs="Arial"/>
          <w:bCs/>
          <w:sz w:val="24"/>
          <w:szCs w:val="24"/>
        </w:rPr>
      </w:pPr>
    </w:p>
    <w:p w14:paraId="27CA96EF" w14:textId="77777777" w:rsidR="005B3304" w:rsidRDefault="005B3304" w:rsidP="00331F43">
      <w:pPr>
        <w:jc w:val="both"/>
        <w:rPr>
          <w:rFonts w:ascii="Arial" w:hAnsi="Arial" w:cs="Arial"/>
          <w:bCs/>
          <w:sz w:val="24"/>
          <w:szCs w:val="24"/>
        </w:rPr>
      </w:pPr>
    </w:p>
    <w:p w14:paraId="54214F04" w14:textId="51F464C4" w:rsidR="00BF545A" w:rsidRPr="005B3304" w:rsidRDefault="00BF545A" w:rsidP="00331F43">
      <w:pPr>
        <w:jc w:val="both"/>
        <w:rPr>
          <w:rFonts w:ascii="Arial" w:hAnsi="Arial" w:cs="Arial"/>
          <w:bCs/>
          <w:sz w:val="24"/>
          <w:szCs w:val="24"/>
        </w:rPr>
      </w:pPr>
      <w:r w:rsidRPr="005B3304">
        <w:rPr>
          <w:rFonts w:ascii="Arial" w:hAnsi="Arial" w:cs="Arial"/>
          <w:bCs/>
          <w:sz w:val="24"/>
          <w:szCs w:val="24"/>
        </w:rPr>
        <w:t>KLASA:</w:t>
      </w:r>
      <w:r w:rsidR="00331F43" w:rsidRPr="005B3304">
        <w:rPr>
          <w:rFonts w:ascii="Arial" w:hAnsi="Arial" w:cs="Arial"/>
          <w:bCs/>
          <w:sz w:val="24"/>
          <w:szCs w:val="24"/>
        </w:rPr>
        <w:t xml:space="preserve"> 112-01/24-01/34</w:t>
      </w:r>
    </w:p>
    <w:p w14:paraId="1CE13A13" w14:textId="4914DE12" w:rsidR="00BF545A" w:rsidRPr="005B3304" w:rsidRDefault="00BF545A" w:rsidP="00331F43">
      <w:pPr>
        <w:jc w:val="both"/>
        <w:rPr>
          <w:rFonts w:ascii="Arial" w:hAnsi="Arial" w:cs="Arial"/>
          <w:bCs/>
          <w:sz w:val="24"/>
          <w:szCs w:val="24"/>
        </w:rPr>
      </w:pPr>
      <w:r w:rsidRPr="005B3304">
        <w:rPr>
          <w:rFonts w:ascii="Arial" w:hAnsi="Arial" w:cs="Arial"/>
          <w:bCs/>
          <w:sz w:val="24"/>
          <w:szCs w:val="24"/>
        </w:rPr>
        <w:t>URB</w:t>
      </w:r>
      <w:r w:rsidRPr="005B3304">
        <w:rPr>
          <w:rFonts w:ascii="Arial" w:hAnsi="Arial" w:cs="Arial"/>
          <w:bCs/>
          <w:sz w:val="24"/>
          <w:szCs w:val="24"/>
        </w:rPr>
        <w:t>ROJ:</w:t>
      </w:r>
      <w:r w:rsidR="00331F43" w:rsidRPr="005B3304">
        <w:rPr>
          <w:rFonts w:ascii="Arial" w:hAnsi="Arial" w:cs="Arial"/>
          <w:bCs/>
          <w:sz w:val="24"/>
          <w:szCs w:val="24"/>
        </w:rPr>
        <w:t xml:space="preserve"> 2137-42-01-24-3</w:t>
      </w:r>
      <w:r w:rsidRPr="005B330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7DBAC8" w14:textId="126EF2F9" w:rsidR="00BF545A" w:rsidRPr="005B3304" w:rsidRDefault="00BF545A" w:rsidP="00331F43">
      <w:pPr>
        <w:jc w:val="both"/>
        <w:rPr>
          <w:rFonts w:ascii="Arial" w:hAnsi="Arial" w:cs="Arial"/>
          <w:sz w:val="24"/>
          <w:szCs w:val="24"/>
        </w:rPr>
      </w:pPr>
      <w:r w:rsidRPr="005B3304">
        <w:rPr>
          <w:rFonts w:ascii="Arial" w:hAnsi="Arial" w:cs="Arial"/>
          <w:sz w:val="24"/>
          <w:szCs w:val="24"/>
        </w:rPr>
        <w:t>Križevci,</w:t>
      </w:r>
      <w:r w:rsidRPr="005B3304">
        <w:rPr>
          <w:rFonts w:ascii="Arial" w:hAnsi="Arial" w:cs="Arial"/>
          <w:sz w:val="24"/>
          <w:szCs w:val="24"/>
        </w:rPr>
        <w:t xml:space="preserve"> </w:t>
      </w:r>
      <w:r w:rsidR="00331F43" w:rsidRPr="005B3304">
        <w:rPr>
          <w:rFonts w:ascii="Arial" w:hAnsi="Arial" w:cs="Arial"/>
          <w:sz w:val="24"/>
          <w:szCs w:val="24"/>
        </w:rPr>
        <w:t>19. travnja 2024.</w:t>
      </w:r>
      <w:r w:rsidRPr="005B3304">
        <w:rPr>
          <w:rFonts w:ascii="Arial" w:hAnsi="Arial" w:cs="Arial"/>
          <w:sz w:val="24"/>
          <w:szCs w:val="24"/>
        </w:rPr>
        <w:t xml:space="preserve">  </w:t>
      </w:r>
    </w:p>
    <w:p w14:paraId="7D732FE4" w14:textId="13ED7D9F" w:rsidR="00BF545A" w:rsidRPr="00F903E3" w:rsidRDefault="00BF545A" w:rsidP="00331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31F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31F4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Ravnatelj</w:t>
      </w:r>
      <w:r w:rsidRPr="00F903E3">
        <w:rPr>
          <w:rFonts w:ascii="Arial" w:hAnsi="Arial" w:cs="Arial"/>
          <w:sz w:val="24"/>
          <w:szCs w:val="24"/>
        </w:rPr>
        <w:t xml:space="preserve">       </w:t>
      </w:r>
    </w:p>
    <w:p w14:paraId="47014898" w14:textId="77777777" w:rsidR="00BF545A" w:rsidRPr="00F903E3" w:rsidRDefault="00BF545A" w:rsidP="00BF545A">
      <w:pPr>
        <w:ind w:left="6480"/>
        <w:rPr>
          <w:rFonts w:ascii="Arial" w:hAnsi="Arial" w:cs="Arial"/>
          <w:sz w:val="24"/>
          <w:szCs w:val="24"/>
        </w:rPr>
      </w:pPr>
    </w:p>
    <w:p w14:paraId="7A129AC3" w14:textId="18F909CA" w:rsidR="00AC4232" w:rsidRDefault="00BF545A" w:rsidP="00BF545A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331F4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dr. sc. Tomislav Bogda</w:t>
      </w:r>
      <w:r w:rsidR="00331F43">
        <w:rPr>
          <w:rFonts w:ascii="Arial" w:hAnsi="Arial" w:cs="Arial"/>
          <w:sz w:val="24"/>
          <w:szCs w:val="24"/>
        </w:rPr>
        <w:t>nović</w:t>
      </w:r>
    </w:p>
    <w:sectPr w:rsidR="00AC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02A3"/>
    <w:multiLevelType w:val="hybridMultilevel"/>
    <w:tmpl w:val="0FE28C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162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5A"/>
    <w:rsid w:val="00331F43"/>
    <w:rsid w:val="005B3304"/>
    <w:rsid w:val="00AC4232"/>
    <w:rsid w:val="00B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17E9"/>
  <w15:chartTrackingRefBased/>
  <w15:docId w15:val="{B9FFE813-BF8E-4B73-8A6C-07CA9D1B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" w:eastAsia="Times New Roman" w:hAnsi="Futura" w:cs="Times New Roman"/>
      <w:kern w:val="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F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ljmodeca-kc.skole.hr/upload/os-ljmodeca-kc/images/static3/1034/attachment/PRAVILNIK_o_postupku_zaposljavanja_te_%20procjeni_i_vrednovanju_kandidata_za_zaposlja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krizevci</dc:creator>
  <cp:keywords/>
  <dc:description/>
  <cp:lastModifiedBy>krizevci</cp:lastModifiedBy>
  <cp:revision>1</cp:revision>
  <dcterms:created xsi:type="dcterms:W3CDTF">2024-04-19T08:26:00Z</dcterms:created>
  <dcterms:modified xsi:type="dcterms:W3CDTF">2024-04-19T08:52:00Z</dcterms:modified>
</cp:coreProperties>
</file>